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-Gitter"/>
        <w:tblW w:w="0" w:type="auto"/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D44D6C" w:rsidRPr="00E47888" w14:paraId="0194B0CA" w14:textId="77777777" w:rsidTr="00D44D6C">
        <w:tc>
          <w:tcPr>
            <w:tcW w:w="9628" w:type="dxa"/>
            <w:gridSpan w:val="3"/>
            <w:shd w:val="clear" w:color="auto" w:fill="2F4955"/>
          </w:tcPr>
          <w:p w14:paraId="4F33641E" w14:textId="768A5C2E" w:rsidR="00D44D6C" w:rsidRPr="00E47888" w:rsidRDefault="003B345F">
            <w:pPr>
              <w:rPr>
                <w:rFonts w:cstheme="minorHAnsi"/>
                <w:b/>
                <w:bCs/>
                <w:color w:val="FFFFFF" w:themeColor="background1"/>
              </w:rPr>
            </w:pPr>
            <w:r>
              <w:rPr>
                <w:rFonts w:cstheme="minorHAnsi"/>
                <w:b/>
                <w:bCs/>
                <w:color w:val="FFFFFF" w:themeColor="background1"/>
              </w:rPr>
              <w:t xml:space="preserve">OVERSIGT OVER ORD OG UDTRYK – FORSKELLE </w:t>
            </w:r>
            <w:r w:rsidR="00336955">
              <w:rPr>
                <w:rFonts w:cstheme="minorHAnsi"/>
                <w:b/>
                <w:bCs/>
                <w:color w:val="FFFFFF" w:themeColor="background1"/>
              </w:rPr>
              <w:t>(Idé 2.0)</w:t>
            </w:r>
          </w:p>
        </w:tc>
      </w:tr>
      <w:tr w:rsidR="00D44D6C" w:rsidRPr="00E47888" w14:paraId="51FA9A23" w14:textId="77777777" w:rsidTr="00D44D6C">
        <w:tc>
          <w:tcPr>
            <w:tcW w:w="3209" w:type="dxa"/>
          </w:tcPr>
          <w:p w14:paraId="404ED959" w14:textId="63B25828" w:rsidR="00D44D6C" w:rsidRPr="00E47888" w:rsidRDefault="00336955" w:rsidP="00336955">
            <w:pPr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Ord og udtryk til sammenligning: Forskelle</w:t>
            </w:r>
          </w:p>
        </w:tc>
        <w:tc>
          <w:tcPr>
            <w:tcW w:w="3209" w:type="dxa"/>
          </w:tcPr>
          <w:p w14:paraId="2BF50C5E" w14:textId="33A6A90A" w:rsidR="00D44D6C" w:rsidRPr="00E47888" w:rsidRDefault="00336955">
            <w:pPr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Eksempel</w:t>
            </w:r>
          </w:p>
        </w:tc>
        <w:tc>
          <w:tcPr>
            <w:tcW w:w="3210" w:type="dxa"/>
          </w:tcPr>
          <w:p w14:paraId="72E839B4" w14:textId="25080F91" w:rsidR="00D44D6C" w:rsidRPr="00E47888" w:rsidRDefault="00336955">
            <w:pPr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Oversættelse</w:t>
            </w:r>
          </w:p>
        </w:tc>
      </w:tr>
      <w:tr w:rsidR="00D44D6C" w:rsidRPr="00E47888" w14:paraId="3E4EF576" w14:textId="77777777" w:rsidTr="00D44D6C">
        <w:tc>
          <w:tcPr>
            <w:tcW w:w="3209" w:type="dxa"/>
          </w:tcPr>
          <w:p w14:paraId="15F81259" w14:textId="161E3251" w:rsidR="00D44D6C" w:rsidRPr="00E47888" w:rsidRDefault="00336955">
            <w:pPr>
              <w:rPr>
                <w:rFonts w:cstheme="minorHAnsi"/>
              </w:rPr>
            </w:pPr>
            <w:r>
              <w:rPr>
                <w:rFonts w:cstheme="minorHAnsi"/>
              </w:rPr>
              <w:t>(X) er meget forskellig fra de andre, fordi …</w:t>
            </w:r>
          </w:p>
        </w:tc>
        <w:tc>
          <w:tcPr>
            <w:tcW w:w="3209" w:type="dxa"/>
          </w:tcPr>
          <w:p w14:paraId="68E4ADCE" w14:textId="77777777" w:rsidR="00D44D6C" w:rsidRPr="00E47888" w:rsidRDefault="00D44D6C">
            <w:pPr>
              <w:rPr>
                <w:rFonts w:cstheme="minorHAnsi"/>
              </w:rPr>
            </w:pPr>
          </w:p>
        </w:tc>
        <w:tc>
          <w:tcPr>
            <w:tcW w:w="3210" w:type="dxa"/>
          </w:tcPr>
          <w:p w14:paraId="27ECB0FF" w14:textId="77777777" w:rsidR="00D44D6C" w:rsidRPr="00E47888" w:rsidRDefault="00D44D6C">
            <w:pPr>
              <w:rPr>
                <w:rFonts w:cstheme="minorHAnsi"/>
              </w:rPr>
            </w:pPr>
          </w:p>
        </w:tc>
      </w:tr>
      <w:tr w:rsidR="00D44D6C" w:rsidRPr="00E47888" w14:paraId="0CB4873C" w14:textId="77777777" w:rsidTr="00D44D6C">
        <w:tc>
          <w:tcPr>
            <w:tcW w:w="3209" w:type="dxa"/>
          </w:tcPr>
          <w:p w14:paraId="4E279CEA" w14:textId="06576DDA" w:rsidR="00D44D6C" w:rsidRPr="00E47888" w:rsidRDefault="00336955">
            <w:pPr>
              <w:rPr>
                <w:rFonts w:cstheme="minorHAnsi"/>
              </w:rPr>
            </w:pPr>
            <w:r>
              <w:rPr>
                <w:rFonts w:cstheme="minorHAnsi"/>
              </w:rPr>
              <w:t>(X) er …, mens (y) er …</w:t>
            </w:r>
          </w:p>
        </w:tc>
        <w:tc>
          <w:tcPr>
            <w:tcW w:w="3209" w:type="dxa"/>
          </w:tcPr>
          <w:p w14:paraId="60BB8C94" w14:textId="77777777" w:rsidR="00D44D6C" w:rsidRPr="00E47888" w:rsidRDefault="00D44D6C">
            <w:pPr>
              <w:rPr>
                <w:rFonts w:cstheme="minorHAnsi"/>
              </w:rPr>
            </w:pPr>
          </w:p>
        </w:tc>
        <w:tc>
          <w:tcPr>
            <w:tcW w:w="3210" w:type="dxa"/>
          </w:tcPr>
          <w:p w14:paraId="160D0639" w14:textId="77777777" w:rsidR="00D44D6C" w:rsidRPr="00E47888" w:rsidRDefault="00D44D6C">
            <w:pPr>
              <w:rPr>
                <w:rFonts w:cstheme="minorHAnsi"/>
              </w:rPr>
            </w:pPr>
          </w:p>
        </w:tc>
      </w:tr>
      <w:tr w:rsidR="00D44D6C" w:rsidRPr="00E47888" w14:paraId="09BD4760" w14:textId="77777777" w:rsidTr="00D44D6C">
        <w:tc>
          <w:tcPr>
            <w:tcW w:w="3209" w:type="dxa"/>
          </w:tcPr>
          <w:p w14:paraId="75573E46" w14:textId="5B4F9F63" w:rsidR="00D44D6C" w:rsidRPr="00E47888" w:rsidRDefault="00336955">
            <w:pPr>
              <w:rPr>
                <w:rFonts w:cstheme="minorHAnsi"/>
              </w:rPr>
            </w:pPr>
            <w:r>
              <w:rPr>
                <w:rFonts w:cstheme="minorHAnsi"/>
              </w:rPr>
              <w:t>I modsætning til x ser vi, at y …</w:t>
            </w:r>
          </w:p>
        </w:tc>
        <w:tc>
          <w:tcPr>
            <w:tcW w:w="3209" w:type="dxa"/>
          </w:tcPr>
          <w:p w14:paraId="2EFCF9BE" w14:textId="77777777" w:rsidR="00D44D6C" w:rsidRPr="00E47888" w:rsidRDefault="00D44D6C">
            <w:pPr>
              <w:rPr>
                <w:rFonts w:cstheme="minorHAnsi"/>
              </w:rPr>
            </w:pPr>
          </w:p>
        </w:tc>
        <w:tc>
          <w:tcPr>
            <w:tcW w:w="3210" w:type="dxa"/>
          </w:tcPr>
          <w:p w14:paraId="3A05C0AC" w14:textId="77777777" w:rsidR="00D44D6C" w:rsidRPr="00E47888" w:rsidRDefault="00D44D6C">
            <w:pPr>
              <w:rPr>
                <w:rFonts w:cstheme="minorHAnsi"/>
              </w:rPr>
            </w:pPr>
          </w:p>
        </w:tc>
      </w:tr>
      <w:tr w:rsidR="00D44D6C" w:rsidRPr="00E47888" w14:paraId="22593196" w14:textId="77777777" w:rsidTr="00D44D6C">
        <w:tc>
          <w:tcPr>
            <w:tcW w:w="3209" w:type="dxa"/>
          </w:tcPr>
          <w:p w14:paraId="3D67ECE4" w14:textId="719B8D2B" w:rsidR="00D44D6C" w:rsidRPr="00E47888" w:rsidRDefault="00336955">
            <w:pPr>
              <w:rPr>
                <w:rFonts w:cstheme="minorHAnsi"/>
              </w:rPr>
            </w:pPr>
            <w:r>
              <w:rPr>
                <w:rFonts w:cstheme="minorHAnsi"/>
              </w:rPr>
              <w:t>Nogle adskiller sig ved at …</w:t>
            </w:r>
          </w:p>
        </w:tc>
        <w:tc>
          <w:tcPr>
            <w:tcW w:w="3209" w:type="dxa"/>
          </w:tcPr>
          <w:p w14:paraId="56F7B773" w14:textId="77777777" w:rsidR="00D44D6C" w:rsidRPr="00E47888" w:rsidRDefault="00D44D6C">
            <w:pPr>
              <w:rPr>
                <w:rFonts w:cstheme="minorHAnsi"/>
              </w:rPr>
            </w:pPr>
          </w:p>
        </w:tc>
        <w:tc>
          <w:tcPr>
            <w:tcW w:w="3210" w:type="dxa"/>
          </w:tcPr>
          <w:p w14:paraId="7845A1B2" w14:textId="77777777" w:rsidR="00D44D6C" w:rsidRPr="00E47888" w:rsidRDefault="00D44D6C">
            <w:pPr>
              <w:rPr>
                <w:rFonts w:cstheme="minorHAnsi"/>
              </w:rPr>
            </w:pPr>
          </w:p>
        </w:tc>
      </w:tr>
      <w:tr w:rsidR="00D44D6C" w:rsidRPr="00E47888" w14:paraId="55A43201" w14:textId="77777777" w:rsidTr="00D44D6C">
        <w:tc>
          <w:tcPr>
            <w:tcW w:w="3209" w:type="dxa"/>
          </w:tcPr>
          <w:p w14:paraId="3707165A" w14:textId="7EE3236D" w:rsidR="00D44D6C" w:rsidRPr="00E47888" w:rsidRDefault="00336955">
            <w:pPr>
              <w:rPr>
                <w:rFonts w:cstheme="minorHAnsi"/>
              </w:rPr>
            </w:pPr>
            <w:r>
              <w:rPr>
                <w:rFonts w:cstheme="minorHAnsi"/>
              </w:rPr>
              <w:t>Den ene …, den anden …</w:t>
            </w:r>
          </w:p>
        </w:tc>
        <w:tc>
          <w:tcPr>
            <w:tcW w:w="3209" w:type="dxa"/>
          </w:tcPr>
          <w:p w14:paraId="25F159A2" w14:textId="77777777" w:rsidR="00D44D6C" w:rsidRPr="00E47888" w:rsidRDefault="00D44D6C">
            <w:pPr>
              <w:rPr>
                <w:rFonts w:cstheme="minorHAnsi"/>
              </w:rPr>
            </w:pPr>
          </w:p>
        </w:tc>
        <w:tc>
          <w:tcPr>
            <w:tcW w:w="3210" w:type="dxa"/>
          </w:tcPr>
          <w:p w14:paraId="370854A6" w14:textId="77777777" w:rsidR="00D44D6C" w:rsidRPr="00E47888" w:rsidRDefault="00D44D6C">
            <w:pPr>
              <w:rPr>
                <w:rFonts w:cstheme="minorHAnsi"/>
              </w:rPr>
            </w:pPr>
          </w:p>
        </w:tc>
      </w:tr>
      <w:tr w:rsidR="00D44D6C" w:rsidRPr="00E47888" w14:paraId="3DC3A421" w14:textId="77777777" w:rsidTr="00D44D6C">
        <w:tc>
          <w:tcPr>
            <w:tcW w:w="3209" w:type="dxa"/>
          </w:tcPr>
          <w:p w14:paraId="171F3811" w14:textId="68F33573" w:rsidR="00D44D6C" w:rsidRPr="00E47888" w:rsidRDefault="00336955">
            <w:pPr>
              <w:rPr>
                <w:rFonts w:cstheme="minorHAnsi"/>
              </w:rPr>
            </w:pPr>
            <w:r>
              <w:rPr>
                <w:rFonts w:cstheme="minorHAnsi"/>
              </w:rPr>
              <w:t>Til forskel fra …</w:t>
            </w:r>
          </w:p>
        </w:tc>
        <w:tc>
          <w:tcPr>
            <w:tcW w:w="3209" w:type="dxa"/>
          </w:tcPr>
          <w:p w14:paraId="23B6A6A4" w14:textId="77777777" w:rsidR="00D44D6C" w:rsidRPr="00E47888" w:rsidRDefault="00D44D6C">
            <w:pPr>
              <w:rPr>
                <w:rFonts w:cstheme="minorHAnsi"/>
              </w:rPr>
            </w:pPr>
          </w:p>
        </w:tc>
        <w:tc>
          <w:tcPr>
            <w:tcW w:w="3210" w:type="dxa"/>
          </w:tcPr>
          <w:p w14:paraId="3123997A" w14:textId="77777777" w:rsidR="00D44D6C" w:rsidRPr="00E47888" w:rsidRDefault="00D44D6C">
            <w:pPr>
              <w:rPr>
                <w:rFonts w:cstheme="minorHAnsi"/>
              </w:rPr>
            </w:pPr>
          </w:p>
        </w:tc>
      </w:tr>
      <w:tr w:rsidR="00D44D6C" w:rsidRPr="00E47888" w14:paraId="09D8A673" w14:textId="77777777" w:rsidTr="00D44D6C">
        <w:tc>
          <w:tcPr>
            <w:tcW w:w="3209" w:type="dxa"/>
          </w:tcPr>
          <w:p w14:paraId="157C526B" w14:textId="02E47B99" w:rsidR="00D44D6C" w:rsidRPr="00E47888" w:rsidRDefault="00336955">
            <w:pPr>
              <w:rPr>
                <w:rFonts w:cstheme="minorHAnsi"/>
              </w:rPr>
            </w:pPr>
            <w:r>
              <w:rPr>
                <w:rFonts w:cstheme="minorHAnsi"/>
              </w:rPr>
              <w:t>Men …</w:t>
            </w:r>
          </w:p>
        </w:tc>
        <w:tc>
          <w:tcPr>
            <w:tcW w:w="3209" w:type="dxa"/>
          </w:tcPr>
          <w:p w14:paraId="5D7290D6" w14:textId="77777777" w:rsidR="00D44D6C" w:rsidRPr="00E47888" w:rsidRDefault="00D44D6C">
            <w:pPr>
              <w:rPr>
                <w:rFonts w:cstheme="minorHAnsi"/>
              </w:rPr>
            </w:pPr>
          </w:p>
        </w:tc>
        <w:tc>
          <w:tcPr>
            <w:tcW w:w="3210" w:type="dxa"/>
          </w:tcPr>
          <w:p w14:paraId="0F2B43E7" w14:textId="77777777" w:rsidR="00D44D6C" w:rsidRPr="00E47888" w:rsidRDefault="00D44D6C">
            <w:pPr>
              <w:rPr>
                <w:rFonts w:cstheme="minorHAnsi"/>
              </w:rPr>
            </w:pPr>
          </w:p>
        </w:tc>
      </w:tr>
      <w:tr w:rsidR="00D44D6C" w:rsidRPr="00E47888" w14:paraId="60C08CB6" w14:textId="77777777" w:rsidTr="00D44D6C">
        <w:tc>
          <w:tcPr>
            <w:tcW w:w="3209" w:type="dxa"/>
          </w:tcPr>
          <w:p w14:paraId="57763FBA" w14:textId="5BAE3060" w:rsidR="00D44D6C" w:rsidRPr="00E47888" w:rsidRDefault="00336955">
            <w:pPr>
              <w:rPr>
                <w:rFonts w:cstheme="minorHAnsi"/>
              </w:rPr>
            </w:pPr>
            <w:r>
              <w:rPr>
                <w:rFonts w:cstheme="minorHAnsi"/>
              </w:rPr>
              <w:t>Typisk for x er …, mens …</w:t>
            </w:r>
          </w:p>
        </w:tc>
        <w:tc>
          <w:tcPr>
            <w:tcW w:w="3209" w:type="dxa"/>
          </w:tcPr>
          <w:p w14:paraId="6E779404" w14:textId="77777777" w:rsidR="00D44D6C" w:rsidRPr="00E47888" w:rsidRDefault="00D44D6C">
            <w:pPr>
              <w:rPr>
                <w:rFonts w:cstheme="minorHAnsi"/>
              </w:rPr>
            </w:pPr>
          </w:p>
        </w:tc>
        <w:tc>
          <w:tcPr>
            <w:tcW w:w="3210" w:type="dxa"/>
          </w:tcPr>
          <w:p w14:paraId="7C76484C" w14:textId="77777777" w:rsidR="00D44D6C" w:rsidRPr="00E47888" w:rsidRDefault="00D44D6C">
            <w:pPr>
              <w:rPr>
                <w:rFonts w:cstheme="minorHAnsi"/>
              </w:rPr>
            </w:pPr>
          </w:p>
        </w:tc>
      </w:tr>
      <w:tr w:rsidR="00D44D6C" w:rsidRPr="00E47888" w14:paraId="6FFE00E6" w14:textId="77777777" w:rsidTr="00D44D6C">
        <w:tc>
          <w:tcPr>
            <w:tcW w:w="3209" w:type="dxa"/>
          </w:tcPr>
          <w:p w14:paraId="4A9D8C37" w14:textId="7DACB21B" w:rsidR="00D44D6C" w:rsidRPr="00E47888" w:rsidRDefault="00336955">
            <w:pPr>
              <w:rPr>
                <w:rFonts w:cstheme="minorHAnsi"/>
              </w:rPr>
            </w:pPr>
            <w:r>
              <w:rPr>
                <w:rFonts w:cstheme="minorHAnsi"/>
              </w:rPr>
              <w:t>Det er (dog) ikke det samme som …</w:t>
            </w:r>
          </w:p>
        </w:tc>
        <w:tc>
          <w:tcPr>
            <w:tcW w:w="3209" w:type="dxa"/>
          </w:tcPr>
          <w:p w14:paraId="1918FEB0" w14:textId="77777777" w:rsidR="00D44D6C" w:rsidRPr="00E47888" w:rsidRDefault="00D44D6C">
            <w:pPr>
              <w:rPr>
                <w:rFonts w:cstheme="minorHAnsi"/>
              </w:rPr>
            </w:pPr>
          </w:p>
        </w:tc>
        <w:tc>
          <w:tcPr>
            <w:tcW w:w="3210" w:type="dxa"/>
          </w:tcPr>
          <w:p w14:paraId="6EEF5E35" w14:textId="77777777" w:rsidR="00D44D6C" w:rsidRPr="00E47888" w:rsidRDefault="00D44D6C">
            <w:pPr>
              <w:rPr>
                <w:rFonts w:cstheme="minorHAnsi"/>
              </w:rPr>
            </w:pPr>
          </w:p>
        </w:tc>
      </w:tr>
      <w:tr w:rsidR="00D44D6C" w:rsidRPr="00E47888" w14:paraId="151A3865" w14:textId="77777777" w:rsidTr="00D44D6C">
        <w:tc>
          <w:tcPr>
            <w:tcW w:w="3209" w:type="dxa"/>
          </w:tcPr>
          <w:p w14:paraId="7E757C40" w14:textId="774AA057" w:rsidR="00D44D6C" w:rsidRPr="00E47888" w:rsidRDefault="00336955">
            <w:pPr>
              <w:rPr>
                <w:rFonts w:cstheme="minorHAnsi"/>
              </w:rPr>
            </w:pPr>
            <w:r>
              <w:rPr>
                <w:rFonts w:cstheme="minorHAnsi"/>
              </w:rPr>
              <w:t>Det er anderledes end …</w:t>
            </w:r>
          </w:p>
        </w:tc>
        <w:tc>
          <w:tcPr>
            <w:tcW w:w="3209" w:type="dxa"/>
          </w:tcPr>
          <w:p w14:paraId="7C2C9776" w14:textId="77777777" w:rsidR="00D44D6C" w:rsidRPr="00E47888" w:rsidRDefault="00D44D6C">
            <w:pPr>
              <w:rPr>
                <w:rFonts w:cstheme="minorHAnsi"/>
              </w:rPr>
            </w:pPr>
          </w:p>
        </w:tc>
        <w:tc>
          <w:tcPr>
            <w:tcW w:w="3210" w:type="dxa"/>
          </w:tcPr>
          <w:p w14:paraId="55BB7F94" w14:textId="77777777" w:rsidR="00D44D6C" w:rsidRPr="00E47888" w:rsidRDefault="00D44D6C">
            <w:pPr>
              <w:rPr>
                <w:rFonts w:cstheme="minorHAnsi"/>
              </w:rPr>
            </w:pPr>
          </w:p>
        </w:tc>
      </w:tr>
      <w:tr w:rsidR="00D44D6C" w:rsidRPr="00E47888" w14:paraId="4E504023" w14:textId="77777777" w:rsidTr="00D44D6C">
        <w:tc>
          <w:tcPr>
            <w:tcW w:w="3209" w:type="dxa"/>
          </w:tcPr>
          <w:p w14:paraId="29F23630" w14:textId="0C1383C2" w:rsidR="00D44D6C" w:rsidRPr="00E47888" w:rsidRDefault="00336955">
            <w:pPr>
              <w:rPr>
                <w:rFonts w:cstheme="minorHAnsi"/>
              </w:rPr>
            </w:pPr>
            <w:r>
              <w:rPr>
                <w:rFonts w:cstheme="minorHAnsi"/>
              </w:rPr>
              <w:t>Derimod …</w:t>
            </w:r>
          </w:p>
        </w:tc>
        <w:tc>
          <w:tcPr>
            <w:tcW w:w="3209" w:type="dxa"/>
          </w:tcPr>
          <w:p w14:paraId="4C158B74" w14:textId="77777777" w:rsidR="00D44D6C" w:rsidRPr="00E47888" w:rsidRDefault="00D44D6C">
            <w:pPr>
              <w:rPr>
                <w:rFonts w:cstheme="minorHAnsi"/>
              </w:rPr>
            </w:pPr>
          </w:p>
        </w:tc>
        <w:tc>
          <w:tcPr>
            <w:tcW w:w="3210" w:type="dxa"/>
          </w:tcPr>
          <w:p w14:paraId="7193CDEF" w14:textId="77777777" w:rsidR="00D44D6C" w:rsidRPr="00E47888" w:rsidRDefault="00D44D6C">
            <w:pPr>
              <w:rPr>
                <w:rFonts w:cstheme="minorHAnsi"/>
              </w:rPr>
            </w:pPr>
          </w:p>
        </w:tc>
      </w:tr>
    </w:tbl>
    <w:p w14:paraId="45EE829A" w14:textId="77777777" w:rsidR="00D44D6C" w:rsidRPr="00E47888" w:rsidRDefault="00D44D6C">
      <w:pPr>
        <w:rPr>
          <w:rFonts w:cstheme="minorHAnsi"/>
        </w:rPr>
      </w:pPr>
    </w:p>
    <w:p w14:paraId="1C8DB4AD" w14:textId="77777777" w:rsidR="00D44D6C" w:rsidRPr="00D44D6C" w:rsidRDefault="00D44D6C" w:rsidP="00D44D6C"/>
    <w:p w14:paraId="09E50BDF" w14:textId="77777777" w:rsidR="00D44D6C" w:rsidRPr="00D44D6C" w:rsidRDefault="00D44D6C" w:rsidP="00D44D6C"/>
    <w:p w14:paraId="64A848D5" w14:textId="77777777" w:rsidR="00D44D6C" w:rsidRPr="00D44D6C" w:rsidRDefault="00D44D6C" w:rsidP="00D44D6C"/>
    <w:p w14:paraId="201E09A5" w14:textId="77777777" w:rsidR="00D44D6C" w:rsidRPr="00D44D6C" w:rsidRDefault="00D44D6C" w:rsidP="00D44D6C"/>
    <w:p w14:paraId="20CA284C" w14:textId="77777777" w:rsidR="00D44D6C" w:rsidRPr="00D44D6C" w:rsidRDefault="00D44D6C" w:rsidP="00D44D6C"/>
    <w:p w14:paraId="5D1439CF" w14:textId="77777777" w:rsidR="00D44D6C" w:rsidRPr="00D44D6C" w:rsidRDefault="00D44D6C" w:rsidP="00D44D6C"/>
    <w:p w14:paraId="08C021C8" w14:textId="77777777" w:rsidR="00D44D6C" w:rsidRPr="00D44D6C" w:rsidRDefault="00D44D6C" w:rsidP="00D44D6C"/>
    <w:p w14:paraId="23FE1E49" w14:textId="77777777" w:rsidR="00D44D6C" w:rsidRDefault="00D44D6C" w:rsidP="00D44D6C"/>
    <w:p w14:paraId="39782157" w14:textId="50A3CBEA" w:rsidR="00D44D6C" w:rsidRPr="00D44D6C" w:rsidRDefault="00D44D6C" w:rsidP="00D44D6C">
      <w:pPr>
        <w:tabs>
          <w:tab w:val="left" w:pos="6789"/>
        </w:tabs>
      </w:pPr>
      <w:r>
        <w:tab/>
      </w:r>
    </w:p>
    <w:sectPr w:rsidR="00D44D6C" w:rsidRPr="00D44D6C">
      <w:footerReference w:type="default" r:id="rId6"/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833477" w14:textId="77777777" w:rsidR="00F22506" w:rsidRDefault="00F22506" w:rsidP="00D44D6C">
      <w:r>
        <w:separator/>
      </w:r>
    </w:p>
  </w:endnote>
  <w:endnote w:type="continuationSeparator" w:id="0">
    <w:p w14:paraId="7A00EF67" w14:textId="77777777" w:rsidR="00F22506" w:rsidRDefault="00F22506" w:rsidP="00D44D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E9CDD1" w14:textId="77777777" w:rsidR="00D44D6C" w:rsidRDefault="00D44D6C" w:rsidP="00D44D6C">
    <w:pPr>
      <w:jc w:val="center"/>
      <w:rPr>
        <w:rFonts w:cstheme="minorHAnsi"/>
        <w:sz w:val="20"/>
        <w:szCs w:val="20"/>
      </w:rPr>
    </w:pPr>
    <w:r w:rsidRPr="00CC6F1F">
      <w:rPr>
        <w:rFonts w:cstheme="minorHAnsi"/>
        <w:sz w:val="20"/>
        <w:szCs w:val="20"/>
      </w:rPr>
      <w:t xml:space="preserve">Supplerende materiale til </w:t>
    </w:r>
    <w:r w:rsidRPr="00D44D6C">
      <w:rPr>
        <w:rFonts w:cstheme="minorHAnsi"/>
        <w:b/>
        <w:caps/>
        <w:color w:val="2F4955"/>
        <w:sz w:val="20"/>
        <w:szCs w:val="20"/>
      </w:rPr>
      <w:t>Broen til fagsproget I UNGDOMSUDDANNELSERNE</w:t>
    </w:r>
    <w:r w:rsidRPr="00D44D6C">
      <w:rPr>
        <w:rFonts w:cstheme="minorHAnsi"/>
        <w:color w:val="2F4955"/>
        <w:sz w:val="20"/>
        <w:szCs w:val="20"/>
      </w:rPr>
      <w:t xml:space="preserve"> </w:t>
    </w:r>
  </w:p>
  <w:p w14:paraId="3D7B3379" w14:textId="43899255" w:rsidR="00D44D6C" w:rsidRPr="00D44D6C" w:rsidRDefault="00D44D6C" w:rsidP="00D44D6C">
    <w:pPr>
      <w:jc w:val="center"/>
      <w:rPr>
        <w:rFonts w:cstheme="minorHAnsi"/>
        <w:sz w:val="20"/>
        <w:szCs w:val="20"/>
      </w:rPr>
    </w:pPr>
    <w:r w:rsidRPr="00CC6F1F">
      <w:rPr>
        <w:rFonts w:cstheme="minorHAnsi"/>
        <w:sz w:val="20"/>
        <w:szCs w:val="20"/>
      </w:rPr>
      <w:t>af Helene Thise og Katja Vilien</w:t>
    </w:r>
    <w:r>
      <w:rPr>
        <w:rFonts w:cstheme="minorHAnsi"/>
        <w:sz w:val="20"/>
        <w:szCs w:val="20"/>
      </w:rPr>
      <w:t xml:space="preserve"> </w:t>
    </w:r>
    <w:r w:rsidRPr="00CC6F1F">
      <w:rPr>
        <w:rFonts w:cstheme="minorHAnsi"/>
        <w:sz w:val="20"/>
        <w:szCs w:val="20"/>
      </w:rPr>
      <w:t>© Forfatterne og Samfundslitteratur 20</w:t>
    </w:r>
    <w:r>
      <w:rPr>
        <w:rFonts w:cstheme="minorHAnsi"/>
        <w:sz w:val="20"/>
        <w:szCs w:val="20"/>
      </w:rPr>
      <w:t>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60F129" w14:textId="77777777" w:rsidR="00F22506" w:rsidRDefault="00F22506" w:rsidP="00D44D6C">
      <w:r>
        <w:separator/>
      </w:r>
    </w:p>
  </w:footnote>
  <w:footnote w:type="continuationSeparator" w:id="0">
    <w:p w14:paraId="7944DF41" w14:textId="77777777" w:rsidR="00F22506" w:rsidRDefault="00F22506" w:rsidP="00D44D6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removePersonalInformation/>
  <w:removeDateAndTime/>
  <w:proofState w:grammar="clean"/>
  <w:defaultTabStop w:val="1304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4D6C"/>
    <w:rsid w:val="000C4795"/>
    <w:rsid w:val="001F7665"/>
    <w:rsid w:val="00227E05"/>
    <w:rsid w:val="00336955"/>
    <w:rsid w:val="003B345F"/>
    <w:rsid w:val="00472D85"/>
    <w:rsid w:val="0059688D"/>
    <w:rsid w:val="007417CE"/>
    <w:rsid w:val="00A33CC3"/>
    <w:rsid w:val="00A55E70"/>
    <w:rsid w:val="00B23FCA"/>
    <w:rsid w:val="00B73DCD"/>
    <w:rsid w:val="00CF3162"/>
    <w:rsid w:val="00D44D6C"/>
    <w:rsid w:val="00D60FD7"/>
    <w:rsid w:val="00E47888"/>
    <w:rsid w:val="00F22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959338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a-D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44D6C"/>
    <w:pPr>
      <w:spacing w:after="0" w:line="240" w:lineRule="auto"/>
    </w:p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table" w:styleId="Tabel-Gitter">
    <w:name w:val="Table Grid"/>
    <w:basedOn w:val="Tabel-Normal"/>
    <w:uiPriority w:val="39"/>
    <w:rsid w:val="00D44D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dehoved">
    <w:name w:val="header"/>
    <w:basedOn w:val="Normal"/>
    <w:link w:val="SidehovedTegn"/>
    <w:uiPriority w:val="99"/>
    <w:unhideWhenUsed/>
    <w:rsid w:val="00D44D6C"/>
    <w:pPr>
      <w:tabs>
        <w:tab w:val="center" w:pos="4819"/>
        <w:tab w:val="right" w:pos="9638"/>
      </w:tabs>
    </w:pPr>
  </w:style>
  <w:style w:type="character" w:customStyle="1" w:styleId="SidehovedTegn">
    <w:name w:val="Sidehoved Tegn"/>
    <w:basedOn w:val="Standardskrifttypeiafsnit"/>
    <w:link w:val="Sidehoved"/>
    <w:uiPriority w:val="99"/>
    <w:rsid w:val="00D44D6C"/>
  </w:style>
  <w:style w:type="paragraph" w:styleId="Sidefod">
    <w:name w:val="footer"/>
    <w:basedOn w:val="Normal"/>
    <w:link w:val="SidefodTegn"/>
    <w:uiPriority w:val="99"/>
    <w:unhideWhenUsed/>
    <w:rsid w:val="00D44D6C"/>
    <w:pPr>
      <w:tabs>
        <w:tab w:val="center" w:pos="4819"/>
        <w:tab w:val="right" w:pos="9638"/>
      </w:tabs>
    </w:pPr>
  </w:style>
  <w:style w:type="character" w:customStyle="1" w:styleId="SidefodTegn">
    <w:name w:val="Sidefod Tegn"/>
    <w:basedOn w:val="Standardskrifttypeiafsnit"/>
    <w:link w:val="Sidefod"/>
    <w:uiPriority w:val="99"/>
    <w:rsid w:val="00D44D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374</Characters>
  <Application>Microsoft Office Word</Application>
  <DocSecurity>0</DocSecurity>
  <Lines>3</Lines>
  <Paragraphs>1</Paragraphs>
  <ScaleCrop>false</ScaleCrop>
  <Company/>
  <LinksUpToDate>false</LinksUpToDate>
  <CharactersWithSpaces>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2023-09-13T07:21:00Z</dcterms:created>
  <dcterms:modified xsi:type="dcterms:W3CDTF">2023-09-13T07:21:00Z</dcterms:modified>
</cp:coreProperties>
</file>